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BA5B" w14:textId="77777777" w:rsidR="006B4A63" w:rsidRPr="006B4A63" w:rsidRDefault="006B4A63" w:rsidP="006B4A6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6B4A63">
        <w:rPr>
          <w:rFonts w:ascii="Times New Roman" w:eastAsia="Times New Roman" w:hAnsi="Times New Roman" w:cs="Times New Roman"/>
          <w:b/>
          <w:bCs/>
          <w:color w:val="0C0C0C"/>
          <w:sz w:val="36"/>
          <w:szCs w:val="36"/>
          <w:lang w:eastAsia="fr-FR"/>
        </w:rPr>
        <w:t>SYNTHESE DU SEJOUR JURA 2022</w:t>
      </w:r>
    </w:p>
    <w:p w14:paraId="0FB257B6" w14:textId="77777777" w:rsidR="006B4A63" w:rsidRDefault="006B4A63"/>
    <w:p w14:paraId="11BEEECA" w14:textId="1B25AEDF" w:rsidR="00F60CEE" w:rsidRDefault="00F60CEE">
      <w:r>
        <w:t xml:space="preserve">Le </w:t>
      </w:r>
      <w:r w:rsidR="0038773B">
        <w:t xml:space="preserve">dimanche 5 juin, le </w:t>
      </w:r>
      <w:r>
        <w:t>centre d’hébergement Haut Jura Sport Formation, situé à Moirans en Montagne, accueillait les 46 participants</w:t>
      </w:r>
      <w:r w:rsidR="00C10AE1">
        <w:t xml:space="preserve"> </w:t>
      </w:r>
      <w:r>
        <w:t>du Séjour,</w:t>
      </w:r>
      <w:r w:rsidR="00C10AE1">
        <w:t xml:space="preserve"> </w:t>
      </w:r>
      <w:r>
        <w:t>« Au pays des lacs du Haut Jura ».</w:t>
      </w:r>
    </w:p>
    <w:p w14:paraId="19CA4A2B" w14:textId="04F00EB7" w:rsidR="00C10AE1" w:rsidRDefault="00727506">
      <w:r>
        <w:t>Dans le</w:t>
      </w:r>
      <w:r w:rsidR="00C10AE1">
        <w:t xml:space="preserve"> groupe</w:t>
      </w:r>
      <w:r w:rsidR="000B2363">
        <w:t xml:space="preserve"> de 20 femmes et 26 hommes</w:t>
      </w:r>
      <w:r>
        <w:t>,</w:t>
      </w:r>
      <w:r w:rsidR="00C10AE1">
        <w:t xml:space="preserve"> composé </w:t>
      </w:r>
      <w:r w:rsidR="0038773B">
        <w:t xml:space="preserve">d’un </w:t>
      </w:r>
      <w:r w:rsidR="00C10AE1">
        <w:t>peu plus de la moitié de Côte d’</w:t>
      </w:r>
      <w:proofErr w:type="spellStart"/>
      <w:r w:rsidR="00C10AE1">
        <w:t>Oriens</w:t>
      </w:r>
      <w:proofErr w:type="spellEnd"/>
      <w:r>
        <w:t>, on dénombrait également 4 franciliens, deux ardéchois, 1 nordiste, 2</w:t>
      </w:r>
      <w:r w:rsidR="00B400E7">
        <w:t xml:space="preserve"> </w:t>
      </w:r>
      <w:r>
        <w:t xml:space="preserve">icaunais, 5 vendéens,1 Loirétain, </w:t>
      </w:r>
      <w:r w:rsidR="00B400E7">
        <w:t xml:space="preserve">2 Béarnais, 1 Seinomarin, 2 Saône et </w:t>
      </w:r>
      <w:proofErr w:type="spellStart"/>
      <w:r w:rsidR="00B400E7">
        <w:t>Loiriens</w:t>
      </w:r>
      <w:proofErr w:type="spellEnd"/>
      <w:r w:rsidR="00B400E7">
        <w:t>.</w:t>
      </w:r>
    </w:p>
    <w:p w14:paraId="388B50EC" w14:textId="69AF3364" w:rsidR="00A921DA" w:rsidRDefault="00D66299">
      <w:r>
        <w:t xml:space="preserve">Après avoir </w:t>
      </w:r>
      <w:r w:rsidR="00A921DA">
        <w:t xml:space="preserve">pris connaissance </w:t>
      </w:r>
      <w:r>
        <w:t xml:space="preserve">des termes spécifiques au relief jurassien à base de </w:t>
      </w:r>
      <w:r w:rsidR="001D0F36">
        <w:t xml:space="preserve">belvédères, </w:t>
      </w:r>
      <w:r>
        <w:t>cluses, combe</w:t>
      </w:r>
      <w:r w:rsidR="003248C6">
        <w:t>s</w:t>
      </w:r>
      <w:r w:rsidR="00675F24">
        <w:t>, crêts</w:t>
      </w:r>
      <w:r w:rsidR="000B2363">
        <w:t>, crêtes</w:t>
      </w:r>
      <w:r>
        <w:t xml:space="preserve"> ou reculées, souvent empruntées par </w:t>
      </w:r>
      <w:r w:rsidR="009C06EA">
        <w:t>les</w:t>
      </w:r>
      <w:r w:rsidR="00A921DA">
        <w:t xml:space="preserve"> itinéraires</w:t>
      </w:r>
      <w:r w:rsidR="009C06EA">
        <w:t xml:space="preserve"> proposés</w:t>
      </w:r>
      <w:r w:rsidR="00A921DA">
        <w:t xml:space="preserve">, chacun a pu se positionner sur un </w:t>
      </w:r>
      <w:r w:rsidR="009C06EA">
        <w:t xml:space="preserve">des 3 </w:t>
      </w:r>
      <w:r w:rsidR="00A921DA">
        <w:t>menu</w:t>
      </w:r>
      <w:r w:rsidR="009C06EA">
        <w:t xml:space="preserve">s proposés </w:t>
      </w:r>
      <w:r w:rsidR="00A921DA">
        <w:t>quotidien</w:t>
      </w:r>
      <w:r w:rsidR="009C06EA">
        <w:t>nement</w:t>
      </w:r>
      <w:r w:rsidR="00A921DA">
        <w:t xml:space="preserve"> en fonction de son niveau de forme et de ses centres d’intérêts. </w:t>
      </w:r>
    </w:p>
    <w:p w14:paraId="015370CD" w14:textId="7D747721" w:rsidR="006B4A63" w:rsidRDefault="006B4A63">
      <w:r>
        <w:rPr>
          <w:rStyle w:val="lev"/>
          <w:color w:val="0C0C0C"/>
        </w:rPr>
        <w:t>LUNDI 6 JUIN - Au Pont de la Pyle, vélos musculaires et vélos à pile font face dans les côtes de l'Ain.</w:t>
      </w:r>
    </w:p>
    <w:p w14:paraId="1481B5B9" w14:textId="6C68452F" w:rsidR="00A921DA" w:rsidRDefault="009C06EA">
      <w:r>
        <w:t>Au programme d</w:t>
      </w:r>
      <w:r w:rsidR="00C85E4F">
        <w:t>es 3 sorties du</w:t>
      </w:r>
      <w:r>
        <w:t xml:space="preserve"> lundi</w:t>
      </w:r>
      <w:r w:rsidR="007A0C53">
        <w:t xml:space="preserve"> 6 juillet</w:t>
      </w:r>
      <w:r>
        <w:t xml:space="preserve">, </w:t>
      </w:r>
      <w:r w:rsidR="008420DE">
        <w:t xml:space="preserve">il y avait le choix </w:t>
      </w:r>
      <w:r>
        <w:t>e</w:t>
      </w:r>
      <w:r w:rsidR="008420DE">
        <w:t xml:space="preserve">ntre </w:t>
      </w:r>
      <w:r w:rsidR="007C543C">
        <w:t>deux</w:t>
      </w:r>
      <w:r w:rsidR="008420DE">
        <w:t xml:space="preserve"> </w:t>
      </w:r>
      <w:r>
        <w:t>reculées</w:t>
      </w:r>
      <w:r w:rsidR="00FB3FFF">
        <w:t>, celle du creux</w:t>
      </w:r>
      <w:r>
        <w:t xml:space="preserve"> de la </w:t>
      </w:r>
      <w:proofErr w:type="spellStart"/>
      <w:r>
        <w:t>Frasnée</w:t>
      </w:r>
      <w:proofErr w:type="spellEnd"/>
      <w:r>
        <w:t xml:space="preserve"> </w:t>
      </w:r>
      <w:r w:rsidR="008420DE">
        <w:t>ou</w:t>
      </w:r>
      <w:r>
        <w:t xml:space="preserve"> </w:t>
      </w:r>
      <w:r w:rsidR="00FB3FFF">
        <w:t xml:space="preserve">celle du cirque </w:t>
      </w:r>
      <w:r>
        <w:t>de Beaume les messieurs</w:t>
      </w:r>
      <w:r w:rsidR="008420DE">
        <w:t xml:space="preserve"> et</w:t>
      </w:r>
      <w:r>
        <w:t xml:space="preserve"> la Combe d’Ain. </w:t>
      </w:r>
      <w:r w:rsidR="008420DE">
        <w:t>La reculée étant</w:t>
      </w:r>
      <w:r w:rsidR="007C543C">
        <w:t xml:space="preserve"> conçue comme</w:t>
      </w:r>
      <w:r w:rsidR="008420DE">
        <w:t xml:space="preserve"> un cul de sac, la seule solution pour aller au fond</w:t>
      </w:r>
      <w:r w:rsidR="007C543C">
        <w:t xml:space="preserve"> </w:t>
      </w:r>
      <w:r w:rsidR="008420DE">
        <w:t>c’est d’avancer.</w:t>
      </w:r>
      <w:r w:rsidR="007C543C">
        <w:t xml:space="preserve"> Quant à la combe</w:t>
      </w:r>
      <w:r w:rsidR="00675F24">
        <w:t>, dépression longitudinale entourée de crêts</w:t>
      </w:r>
      <w:r w:rsidR="000B2363">
        <w:t xml:space="preserve"> et de lignes de crêtes</w:t>
      </w:r>
      <w:r w:rsidR="007C543C">
        <w:t>,</w:t>
      </w:r>
      <w:r w:rsidR="00675F24">
        <w:t xml:space="preserve"> elle ne pose pas de difficultés lorsqu’il s’agit de l’emprunter dans le sens de la longueur ; en revanche sa traversée en coupe, d’un </w:t>
      </w:r>
      <w:r w:rsidR="000B2363">
        <w:t>bord</w:t>
      </w:r>
      <w:r w:rsidR="008822AE">
        <w:t xml:space="preserve"> à l’autre, contraint à une descente enchaînée d’une remontée</w:t>
      </w:r>
      <w:r w:rsidR="00FB3FFF">
        <w:t xml:space="preserve">, comme </w:t>
      </w:r>
      <w:r w:rsidR="00C85E4F">
        <w:t xml:space="preserve">celle </w:t>
      </w:r>
      <w:r w:rsidR="00FB3FFF">
        <w:t xml:space="preserve">qui conduit de Mesnois à Verges qui est loin d’être une voie sur berge. </w:t>
      </w:r>
      <w:r w:rsidR="00522478">
        <w:t xml:space="preserve">Après cet interlude anatomique et géographique, place </w:t>
      </w:r>
      <w:r w:rsidR="003248C6">
        <w:t>aux ouvrages d’art naturels ou de la main de l’homme</w:t>
      </w:r>
      <w:r w:rsidR="00CC77E1">
        <w:t>. Selon les parcours sont abordés,</w:t>
      </w:r>
      <w:r w:rsidR="00522478">
        <w:t xml:space="preserve"> la cascade </w:t>
      </w:r>
      <w:r w:rsidR="00C021E1">
        <w:t xml:space="preserve">du Dard sur massifs de </w:t>
      </w:r>
      <w:r w:rsidR="00522478">
        <w:t xml:space="preserve">tuf </w:t>
      </w:r>
      <w:r w:rsidR="00C021E1">
        <w:t>à la reculée de Baume</w:t>
      </w:r>
      <w:r w:rsidR="00C85E4F">
        <w:t> ; u</w:t>
      </w:r>
      <w:r w:rsidR="008C469C">
        <w:t xml:space="preserve">n </w:t>
      </w:r>
      <w:r w:rsidR="003248C6">
        <w:t xml:space="preserve">torrent dans le </w:t>
      </w:r>
      <w:r w:rsidR="008C469C">
        <w:t>village</w:t>
      </w:r>
      <w:r w:rsidR="00522478">
        <w:t xml:space="preserve"> </w:t>
      </w:r>
      <w:r w:rsidR="008C469C">
        <w:t xml:space="preserve">de la </w:t>
      </w:r>
      <w:proofErr w:type="spellStart"/>
      <w:r w:rsidR="008C469C">
        <w:t>Frasnée</w:t>
      </w:r>
      <w:proofErr w:type="spellEnd"/>
      <w:r w:rsidR="003248C6">
        <w:t xml:space="preserve"> niché </w:t>
      </w:r>
      <w:r w:rsidR="00E41313">
        <w:t>dans un</w:t>
      </w:r>
      <w:r w:rsidR="003248C6">
        <w:t xml:space="preserve"> bout du monde</w:t>
      </w:r>
      <w:r w:rsidR="00C85E4F">
        <w:t> ; l</w:t>
      </w:r>
      <w:r w:rsidR="00E41313">
        <w:t>es tunnels et pont</w:t>
      </w:r>
      <w:r w:rsidR="00C85E4F">
        <w:t>s</w:t>
      </w:r>
      <w:r w:rsidR="00E41313">
        <w:t xml:space="preserve"> métalliques de l’ancienne voie PLM </w:t>
      </w:r>
      <w:r w:rsidR="00214AA4">
        <w:t xml:space="preserve">Champagnole Lons </w:t>
      </w:r>
      <w:proofErr w:type="gramStart"/>
      <w:r w:rsidR="00214AA4">
        <w:t>le Saunier</w:t>
      </w:r>
      <w:r w:rsidR="000B2363">
        <w:t xml:space="preserve"> </w:t>
      </w:r>
      <w:r w:rsidR="00E41313">
        <w:t>aménagée</w:t>
      </w:r>
      <w:proofErr w:type="gramEnd"/>
      <w:r w:rsidR="00E41313">
        <w:t xml:space="preserve"> en piste cyclable </w:t>
      </w:r>
      <w:proofErr w:type="spellStart"/>
      <w:r w:rsidR="00E41313">
        <w:t>gravel</w:t>
      </w:r>
      <w:proofErr w:type="spellEnd"/>
      <w:r w:rsidR="00C85E4F">
        <w:t> ; l</w:t>
      </w:r>
      <w:r w:rsidR="00214AA4">
        <w:t>’extraordinaire</w:t>
      </w:r>
      <w:r w:rsidR="00E41313">
        <w:t xml:space="preserve"> musée des machines à nourrir et courir le monde</w:t>
      </w:r>
      <w:r w:rsidR="000B2363">
        <w:t xml:space="preserve"> </w:t>
      </w:r>
      <w:r w:rsidR="00214AA4">
        <w:t xml:space="preserve">réalisées par Marcel </w:t>
      </w:r>
      <w:proofErr w:type="spellStart"/>
      <w:r w:rsidR="00214AA4">
        <w:t>Yerly</w:t>
      </w:r>
      <w:proofErr w:type="spellEnd"/>
      <w:r w:rsidR="00214AA4">
        <w:t xml:space="preserve">.  </w:t>
      </w:r>
      <w:r w:rsidR="00C85E4F">
        <w:t xml:space="preserve">Et </w:t>
      </w:r>
      <w:r w:rsidR="00405E45">
        <w:t xml:space="preserve">en guise de décor </w:t>
      </w:r>
      <w:r w:rsidR="00C85E4F">
        <w:t>du premier pique-nique</w:t>
      </w:r>
      <w:r w:rsidR="00202236">
        <w:t xml:space="preserve"> au bord de l’eau</w:t>
      </w:r>
      <w:r w:rsidR="00C85E4F">
        <w:t>, l</w:t>
      </w:r>
      <w:r w:rsidR="00214AA4">
        <w:t xml:space="preserve">es marmites de Pont de </w:t>
      </w:r>
      <w:proofErr w:type="spellStart"/>
      <w:r w:rsidR="00214AA4">
        <w:t>Poitte</w:t>
      </w:r>
      <w:proofErr w:type="spellEnd"/>
      <w:r w:rsidR="00214AA4">
        <w:t xml:space="preserve"> au saut de</w:t>
      </w:r>
      <w:r w:rsidR="00C85E4F">
        <w:t xml:space="preserve"> la </w:t>
      </w:r>
      <w:proofErr w:type="spellStart"/>
      <w:r w:rsidR="00C85E4F">
        <w:t>Saisse</w:t>
      </w:r>
      <w:proofErr w:type="spellEnd"/>
      <w:r w:rsidR="00F845D4">
        <w:t xml:space="preserve">, </w:t>
      </w:r>
      <w:proofErr w:type="spellStart"/>
      <w:r w:rsidR="00F845D4">
        <w:t>éxutoire</w:t>
      </w:r>
      <w:proofErr w:type="spellEnd"/>
      <w:r w:rsidR="00F845D4">
        <w:t xml:space="preserve"> de l’Ain qui vient se soulager dans le lac de </w:t>
      </w:r>
      <w:proofErr w:type="spellStart"/>
      <w:r w:rsidR="00F845D4">
        <w:t>Vouglans</w:t>
      </w:r>
      <w:proofErr w:type="spellEnd"/>
      <w:r w:rsidR="00F845D4">
        <w:t>.</w:t>
      </w:r>
      <w:r w:rsidR="00CC77E1">
        <w:t xml:space="preserve"> </w:t>
      </w:r>
      <w:r w:rsidR="007A0C53">
        <w:t>R</w:t>
      </w:r>
      <w:r w:rsidR="00CC77E1">
        <w:t xml:space="preserve">etour à la case départ, par </w:t>
      </w:r>
      <w:r w:rsidR="007A0C53">
        <w:t>l’unique ouvrage qui franchit le lac, le pont de la Pyle, où les cyclistes doivent face à la côte du Surchauffant.</w:t>
      </w:r>
    </w:p>
    <w:p w14:paraId="77330DE3" w14:textId="6B01E1A0" w:rsidR="009F2375" w:rsidRDefault="009F2375">
      <w:r>
        <w:rPr>
          <w:rStyle w:val="cswdefinecolor"/>
          <w:b/>
          <w:bCs/>
          <w:color w:val="0C0C0C"/>
        </w:rPr>
        <w:t>MARDI 7 JUIN - Arriver dans la capitale de la pipe sans être à la bourre et sans se casser la pipe.</w:t>
      </w:r>
    </w:p>
    <w:p w14:paraId="7C8454EC" w14:textId="5F46E3C8" w:rsidR="00F845D4" w:rsidRDefault="007A0C53">
      <w:r>
        <w:t>Mardi 7 jui</w:t>
      </w:r>
      <w:r w:rsidR="00EB5CBC">
        <w:t>n</w:t>
      </w:r>
      <w:r>
        <w:t xml:space="preserve">, cap </w:t>
      </w:r>
      <w:r w:rsidR="001D515D">
        <w:t>au s</w:t>
      </w:r>
      <w:r>
        <w:t xml:space="preserve">ud </w:t>
      </w:r>
      <w:r w:rsidR="001D515D">
        <w:t>e</w:t>
      </w:r>
      <w:r>
        <w:t xml:space="preserve">st pour </w:t>
      </w:r>
      <w:r w:rsidR="001D515D">
        <w:t xml:space="preserve">rejoindre </w:t>
      </w:r>
      <w:r>
        <w:t>Saint Claude,</w:t>
      </w:r>
      <w:r w:rsidR="001D515D">
        <w:t xml:space="preserve"> enclavée, à 450 m, en fond de vallée</w:t>
      </w:r>
      <w:r w:rsidR="0043361E">
        <w:t>, et</w:t>
      </w:r>
      <w:r w:rsidR="008C4B60">
        <w:t xml:space="preserve"> entourée de plusieurs monts qui grattent le ciel entre 900 et 1000 m</w:t>
      </w:r>
      <w:r w:rsidR="0043361E">
        <w:t>è</w:t>
      </w:r>
      <w:r w:rsidR="008C4B60">
        <w:t>tres.</w:t>
      </w:r>
    </w:p>
    <w:p w14:paraId="71C15CA6" w14:textId="55F84DF9" w:rsidR="008C4B60" w:rsidRDefault="008C4B60">
      <w:r>
        <w:t xml:space="preserve">L’option la plus directe, retenue par un groupe, consiste à rester sur le premier plateau du Jura pour retrouver </w:t>
      </w:r>
      <w:r w:rsidR="00B01251">
        <w:t xml:space="preserve">la vallée de la Bienne après avoir descendu la profonde vallée du </w:t>
      </w:r>
      <w:proofErr w:type="spellStart"/>
      <w:r w:rsidR="00B01251">
        <w:t>Lizon</w:t>
      </w:r>
      <w:proofErr w:type="spellEnd"/>
      <w:r w:rsidR="0043361E">
        <w:t>. Les deux autres sous-groupes, par des approches détournées iront chercher les deux lacs du jour</w:t>
      </w:r>
      <w:r w:rsidR="0016392B">
        <w:t xml:space="preserve"> en échafaudant leurs parcours sur le second plateau du Jura</w:t>
      </w:r>
      <w:r w:rsidR="0043361E">
        <w:t xml:space="preserve">. </w:t>
      </w:r>
      <w:r w:rsidR="00980555">
        <w:t xml:space="preserve"> Pour l</w:t>
      </w:r>
      <w:r w:rsidR="0043361E">
        <w:t>e détour par le lac d’Etival d’origine glaciaire</w:t>
      </w:r>
      <w:r w:rsidR="00980555">
        <w:t xml:space="preserve">, la route est ensuite tracée par la combe de </w:t>
      </w:r>
      <w:proofErr w:type="spellStart"/>
      <w:r w:rsidR="00980555">
        <w:t>Nanchez</w:t>
      </w:r>
      <w:proofErr w:type="spellEnd"/>
      <w:r w:rsidR="00980555">
        <w:t xml:space="preserve"> séparée de la vallée de la Bienne par </w:t>
      </w:r>
      <w:r w:rsidR="0046127F">
        <w:t xml:space="preserve">une barrière </w:t>
      </w:r>
      <w:r w:rsidR="00980555">
        <w:t>for</w:t>
      </w:r>
      <w:r w:rsidR="0046127F">
        <w:t>estière</w:t>
      </w:r>
      <w:r w:rsidR="00980555">
        <w:t xml:space="preserve"> érigée sur un crêt.</w:t>
      </w:r>
      <w:r w:rsidR="00E371DF">
        <w:t xml:space="preserve"> </w:t>
      </w:r>
      <w:r w:rsidR="00EC3ED1">
        <w:t>On s</w:t>
      </w:r>
      <w:r w:rsidR="0046127F">
        <w:t>’est l</w:t>
      </w:r>
      <w:r w:rsidR="00EC3ED1">
        <w:t>aiss</w:t>
      </w:r>
      <w:r w:rsidR="0046127F">
        <w:t>é</w:t>
      </w:r>
      <w:r w:rsidR="00EC3ED1">
        <w:t xml:space="preserve"> bercer par le paysage paisible de</w:t>
      </w:r>
      <w:r w:rsidR="0046127F">
        <w:t xml:space="preserve"> </w:t>
      </w:r>
      <w:r w:rsidR="00EC3ED1">
        <w:t>tourbières</w:t>
      </w:r>
      <w:r w:rsidR="0046127F">
        <w:t xml:space="preserve"> et de</w:t>
      </w:r>
      <w:r w:rsidR="00EC3ED1">
        <w:t xml:space="preserve"> marais</w:t>
      </w:r>
      <w:r w:rsidR="0016392B">
        <w:t>, zones humides</w:t>
      </w:r>
      <w:r w:rsidR="0046127F">
        <w:t xml:space="preserve"> du creux de la combe ; après avoir touché le fond du berceau, il faut repartir à l’assaut de la muraille verte</w:t>
      </w:r>
      <w:r w:rsidR="00EC3ED1">
        <w:t xml:space="preserve">. </w:t>
      </w:r>
      <w:r w:rsidR="0046127F">
        <w:t>Sans être à la bourre, le groupe arrive à la capitale de la pipe.</w:t>
      </w:r>
    </w:p>
    <w:p w14:paraId="31D430E6" w14:textId="7AD33045" w:rsidR="0016392B" w:rsidRDefault="0016392B">
      <w:r>
        <w:t>Le groupe du circuit long, après avoir fait un premier passage à Saint Claude, s’envole par la Côte de Chaumont</w:t>
      </w:r>
      <w:r w:rsidR="001B61F4">
        <w:t xml:space="preserve">-Haut Crêt </w:t>
      </w:r>
      <w:proofErr w:type="gramStart"/>
      <w:r w:rsidR="001B61F4">
        <w:t xml:space="preserve">( </w:t>
      </w:r>
      <w:r w:rsidR="0039243C">
        <w:t>18</w:t>
      </w:r>
      <w:proofErr w:type="gramEnd"/>
      <w:r w:rsidR="0039243C">
        <w:t xml:space="preserve">,5 km, 741 m, </w:t>
      </w:r>
      <w:r w:rsidR="001B61F4">
        <w:t xml:space="preserve">pente moyenne de 4.83 %) </w:t>
      </w:r>
      <w:r>
        <w:t xml:space="preserve">vers les espaces </w:t>
      </w:r>
      <w:r w:rsidR="007D0419">
        <w:t xml:space="preserve">de ski </w:t>
      </w:r>
      <w:r>
        <w:t>nordique du Haut Jur</w:t>
      </w:r>
      <w:r w:rsidR="001B61F4">
        <w:t>a</w:t>
      </w:r>
      <w:r w:rsidR="007D0419">
        <w:t xml:space="preserve">, </w:t>
      </w:r>
      <w:r w:rsidR="007C77CB">
        <w:t xml:space="preserve"> </w:t>
      </w:r>
      <w:r w:rsidR="007D0419">
        <w:t>touche le plafond de</w:t>
      </w:r>
      <w:r w:rsidR="001B61F4">
        <w:t xml:space="preserve"> 1100 mètres</w:t>
      </w:r>
      <w:r w:rsidR="0024236B">
        <w:t xml:space="preserve">, </w:t>
      </w:r>
      <w:r w:rsidR="007D0419">
        <w:t xml:space="preserve">puis </w:t>
      </w:r>
      <w:r w:rsidR="0024236B">
        <w:t>rallie le lac de Lamoura (1156m), aire de biodiversité</w:t>
      </w:r>
      <w:r w:rsidR="007C77CB">
        <w:t xml:space="preserve">. Yann, en bon capitaine, </w:t>
      </w:r>
      <w:r w:rsidR="00C61C6C">
        <w:t xml:space="preserve">offre </w:t>
      </w:r>
      <w:r w:rsidR="0024236B">
        <w:t>un crochet</w:t>
      </w:r>
      <w:r w:rsidR="007D0419">
        <w:t xml:space="preserve"> à son groupe</w:t>
      </w:r>
      <w:r w:rsidR="0024236B">
        <w:t xml:space="preserve"> au belvédère de </w:t>
      </w:r>
      <w:r w:rsidR="00C61C6C">
        <w:t xml:space="preserve">la </w:t>
      </w:r>
      <w:proofErr w:type="spellStart"/>
      <w:r w:rsidR="00C61C6C">
        <w:t>Cernaise</w:t>
      </w:r>
      <w:proofErr w:type="spellEnd"/>
      <w:r w:rsidR="0024236B">
        <w:t xml:space="preserve"> </w:t>
      </w:r>
      <w:r w:rsidR="00C2349D">
        <w:t xml:space="preserve">(1110 </w:t>
      </w:r>
      <w:r w:rsidR="00C2349D">
        <w:lastRenderedPageBreak/>
        <w:t>m)</w:t>
      </w:r>
      <w:r w:rsidR="007C77CB">
        <w:t xml:space="preserve"> : </w:t>
      </w:r>
      <w:r w:rsidR="0039243C">
        <w:t xml:space="preserve">le </w:t>
      </w:r>
      <w:r w:rsidR="00C61C6C">
        <w:t xml:space="preserve">point de vue </w:t>
      </w:r>
      <w:r w:rsidR="0039243C">
        <w:t xml:space="preserve">est </w:t>
      </w:r>
      <w:r w:rsidR="00C61C6C">
        <w:t xml:space="preserve">exceptionnel sur Saint-Claude et la cluse du </w:t>
      </w:r>
      <w:proofErr w:type="spellStart"/>
      <w:r w:rsidR="00C61C6C">
        <w:t>Flumen</w:t>
      </w:r>
      <w:proofErr w:type="spellEnd"/>
      <w:r w:rsidR="000D42BC">
        <w:t xml:space="preserve"> qui entaille sur une hauteur de 500 m le </w:t>
      </w:r>
      <w:r w:rsidR="00C2349D">
        <w:t xml:space="preserve">massif </w:t>
      </w:r>
      <w:r w:rsidR="000D42BC">
        <w:t>jurassien</w:t>
      </w:r>
      <w:r w:rsidR="007C77CB">
        <w:t>. L’équipe n’a plus qu’à</w:t>
      </w:r>
      <w:r w:rsidR="000D42BC">
        <w:t xml:space="preserve"> </w:t>
      </w:r>
      <w:r w:rsidR="00C2349D">
        <w:t>plonge</w:t>
      </w:r>
      <w:r w:rsidR="007C77CB">
        <w:t>r</w:t>
      </w:r>
      <w:r w:rsidR="007D0419">
        <w:t xml:space="preserve">, </w:t>
      </w:r>
      <w:r w:rsidR="007B5329">
        <w:t>en descente continue</w:t>
      </w:r>
      <w:r w:rsidR="007D0419">
        <w:t>,</w:t>
      </w:r>
      <w:r w:rsidR="007B5329">
        <w:t xml:space="preserve"> </w:t>
      </w:r>
      <w:r w:rsidR="00C2349D">
        <w:t>vers la ligne de fuite sanclaudienne</w:t>
      </w:r>
      <w:r w:rsidR="00155036">
        <w:t xml:space="preserve"> par les lacets de Septmoncel dont un des virages est coiffé d’un chapeau de gendarm</w:t>
      </w:r>
      <w:r w:rsidR="00FC7BB5">
        <w:t>e, empreinte permanente d’un pli de terrain</w:t>
      </w:r>
      <w:r w:rsidR="00C2349D">
        <w:t xml:space="preserve">. </w:t>
      </w:r>
      <w:r w:rsidR="007B5329">
        <w:t>Le groupe enchaîne sur un pique-nique au Parc du Truchet et son kiosque</w:t>
      </w:r>
      <w:r w:rsidR="009B414C">
        <w:t xml:space="preserve"> centenaire avant de retrouver</w:t>
      </w:r>
      <w:r w:rsidR="007D0419">
        <w:t xml:space="preserve"> toute la </w:t>
      </w:r>
      <w:r w:rsidR="00C053BD">
        <w:t xml:space="preserve">troupe, place Jacques Faizant, pour deux visites consécutives. </w:t>
      </w:r>
      <w:r w:rsidR="00EA7954">
        <w:t xml:space="preserve">On ne s’arrête pas sur cette place par hasard. D’abord parce que Jacques, dessinateur et caricaturiste, ancien dirigeant de la FFCT et donc cyclotouriste fut élu </w:t>
      </w:r>
      <w:r w:rsidR="000759A7">
        <w:t xml:space="preserve">Premier fumeur, </w:t>
      </w:r>
      <w:r w:rsidR="00EA7954">
        <w:t xml:space="preserve">en 1971, </w:t>
      </w:r>
      <w:r w:rsidR="000759A7">
        <w:t>p</w:t>
      </w:r>
      <w:r w:rsidR="00EA7954">
        <w:t xml:space="preserve">ar la Confrérie des pipiers de Saint-Claude. Ensuite, parce que cette place est le bon endroit pour stationner nos quarante vélos </w:t>
      </w:r>
      <w:r w:rsidR="00816BD4">
        <w:t>durant nos visites au musée des automates et à celui de la pipe et du diaman</w:t>
      </w:r>
      <w:r w:rsidR="000759A7">
        <w:t xml:space="preserve">t. </w:t>
      </w:r>
      <w:r w:rsidR="00F7387E">
        <w:t xml:space="preserve"> Pour le retour à Moirans, i</w:t>
      </w:r>
      <w:r w:rsidR="000759A7">
        <w:t xml:space="preserve">l faut tout le savoir-faire des 3 capitaines de route, pour ramener leur groupe respectif au point de départ, </w:t>
      </w:r>
      <w:r w:rsidR="00F7387E">
        <w:t xml:space="preserve">en proposant </w:t>
      </w:r>
      <w:r w:rsidR="00871646">
        <w:t>un itinéraire différent de l’aller</w:t>
      </w:r>
      <w:r w:rsidR="00F7387E">
        <w:t xml:space="preserve"> et en </w:t>
      </w:r>
      <w:r w:rsidR="0039243C">
        <w:t>se jouant</w:t>
      </w:r>
      <w:r w:rsidR="00F7387E">
        <w:t xml:space="preserve"> </w:t>
      </w:r>
      <w:r w:rsidR="0039243C">
        <w:t>d’un</w:t>
      </w:r>
      <w:r w:rsidR="00871646">
        <w:t xml:space="preserve"> environnement modelé</w:t>
      </w:r>
      <w:r w:rsidR="00F7387E">
        <w:t>, sculpté</w:t>
      </w:r>
      <w:r w:rsidR="00871646">
        <w:t xml:space="preserve">. Jean Jacques privilégie un circuit court avec réduction du dénivelé dans un </w:t>
      </w:r>
      <w:r w:rsidR="00F7387E">
        <w:t>territoire</w:t>
      </w:r>
      <w:r w:rsidR="007C77CB">
        <w:t xml:space="preserve"> accidenté</w:t>
      </w:r>
      <w:r w:rsidR="00F7387E">
        <w:t xml:space="preserve">. </w:t>
      </w:r>
      <w:r w:rsidR="00EB5CBC">
        <w:t>Mais p</w:t>
      </w:r>
      <w:r w:rsidR="00F7387E">
        <w:t>our tous, ce sera u</w:t>
      </w:r>
      <w:r w:rsidR="00871646">
        <w:t>n après-midi origami</w:t>
      </w:r>
      <w:r w:rsidR="007C77CB">
        <w:t xml:space="preserve"> </w:t>
      </w:r>
      <w:r w:rsidR="00F7387E">
        <w:t xml:space="preserve">avec </w:t>
      </w:r>
      <w:r w:rsidR="007C77CB">
        <w:t>altern</w:t>
      </w:r>
      <w:r w:rsidR="00F7387E">
        <w:t xml:space="preserve">ance de </w:t>
      </w:r>
      <w:r w:rsidR="007C77CB">
        <w:t xml:space="preserve">plis vallée et </w:t>
      </w:r>
      <w:r w:rsidR="00F7387E">
        <w:t>de</w:t>
      </w:r>
      <w:r w:rsidR="007C77CB">
        <w:t xml:space="preserve"> plis montagne.</w:t>
      </w:r>
      <w:r w:rsidR="00EB5CBC">
        <w:t xml:space="preserve"> </w:t>
      </w:r>
      <w:r w:rsidR="007B5329">
        <w:t>Oui, dans ce secteur du Jura, c’est loin d’être plat, c’est un paquet de plis.</w:t>
      </w:r>
    </w:p>
    <w:p w14:paraId="12EFB716" w14:textId="3B7789B4" w:rsidR="009F2375" w:rsidRDefault="009F2375">
      <w:r>
        <w:rPr>
          <w:rStyle w:val="cswdefinecolor"/>
          <w:b/>
          <w:bCs/>
          <w:color w:val="0C0C0C"/>
        </w:rPr>
        <w:t>Journée rétropédalage</w:t>
      </w:r>
    </w:p>
    <w:p w14:paraId="7B20904D" w14:textId="15C973B3" w:rsidR="002C5E25" w:rsidRDefault="00EB5CBC">
      <w:r>
        <w:t xml:space="preserve"> Le Mercredi 8 juin</w:t>
      </w:r>
      <w:r w:rsidR="009F2375">
        <w:t xml:space="preserve"> </w:t>
      </w:r>
      <w:r w:rsidR="009F2375">
        <w:rPr>
          <w:rStyle w:val="cswdefinecolor"/>
          <w:color w:val="0C0C0C"/>
        </w:rPr>
        <w:t>c</w:t>
      </w:r>
      <w:r w:rsidR="009F2375">
        <w:rPr>
          <w:rStyle w:val="cswdefinecolor"/>
          <w:color w:val="0C0C0C"/>
        </w:rPr>
        <w:t xml:space="preserve">'est au musée du jouet que nous rencontrons les seuls cyclistes de la journée ; parmi une collection de plusieurs milliers d’objets vintage ou contemporains, nous croisons un peloton de figurines de coureurs en métal. Toute La matinée fut ainsi une séance de rétropédalage dans l’univers des joujoux. Ce retour en arrière dans le temps, coïncide avec une arrivée de la pluie, en avance, qui déprogramme la randonnée autour du lac de </w:t>
      </w:r>
      <w:proofErr w:type="spellStart"/>
      <w:r w:rsidR="009F2375">
        <w:rPr>
          <w:rStyle w:val="cswdefinecolor"/>
          <w:color w:val="0C0C0C"/>
        </w:rPr>
        <w:t>Vouglans</w:t>
      </w:r>
      <w:proofErr w:type="spellEnd"/>
      <w:r w:rsidR="009F2375">
        <w:rPr>
          <w:rStyle w:val="cswdefinecolor"/>
          <w:color w:val="0C0C0C"/>
        </w:rPr>
        <w:t xml:space="preserve"> prévue l’après-midi. On vous rappelle notre leitmotiv ou ritournelle </w:t>
      </w:r>
      <w:hyperlink r:id="rId4" w:tgtFrame="_blank" w:history="1">
        <w:r w:rsidR="009F2375">
          <w:rPr>
            <w:rStyle w:val="Lienhypertexte"/>
          </w:rPr>
          <w:t>"Dans un voyage on passe toujours à côté de quelque chose"</w:t>
        </w:r>
      </w:hyperlink>
      <w:r w:rsidR="009F2375">
        <w:rPr>
          <w:rStyle w:val="cswdefinecolor"/>
          <w:color w:val="0C0C0C"/>
        </w:rPr>
        <w:t xml:space="preserve"> qui forge l'expérience de tout voyageur. Et c'est parce qu'on a raté quelque chose à un endroit qu'on y revient un jour.</w:t>
      </w:r>
      <w:r w:rsidR="00A0793D">
        <w:t xml:space="preserve"> </w:t>
      </w:r>
    </w:p>
    <w:p w14:paraId="36377202" w14:textId="09D77C9B" w:rsidR="009B7243" w:rsidRDefault="009B7243">
      <w:r>
        <w:rPr>
          <w:rStyle w:val="lev"/>
          <w:color w:val="0C0C0C"/>
        </w:rPr>
        <w:t>JEUDI 9 JUIN - La journée la plus LAC (</w:t>
      </w:r>
      <w:proofErr w:type="spellStart"/>
      <w:r>
        <w:rPr>
          <w:rStyle w:val="lev"/>
          <w:color w:val="0C0C0C"/>
        </w:rPr>
        <w:t>tée</w:t>
      </w:r>
      <w:proofErr w:type="spellEnd"/>
      <w:r>
        <w:rPr>
          <w:rStyle w:val="lev"/>
          <w:color w:val="0C0C0C"/>
        </w:rPr>
        <w:t>) de la semaine.</w:t>
      </w:r>
    </w:p>
    <w:p w14:paraId="01A0C3CD" w14:textId="440257F4" w:rsidR="00963D93" w:rsidRDefault="00A00AD1">
      <w:r>
        <w:t>Les sorties cyclo du jeudi 9 juin, sont précédées d’un</w:t>
      </w:r>
      <w:r w:rsidR="006A747D">
        <w:t xml:space="preserve"> spectacle pour lève-tôt </w:t>
      </w:r>
      <w:r>
        <w:t>à la fruitière Saint Christophe de Largillay</w:t>
      </w:r>
      <w:r w:rsidR="00993437">
        <w:t>-</w:t>
      </w:r>
      <w:r>
        <w:t>Marsonnay</w:t>
      </w:r>
      <w:r w:rsidR="009317CD">
        <w:t xml:space="preserve">. </w:t>
      </w:r>
      <w:r w:rsidR="002F2085">
        <w:t xml:space="preserve"> A 8h30,</w:t>
      </w:r>
      <w:r w:rsidR="009317CD">
        <w:t xml:space="preserve"> le</w:t>
      </w:r>
      <w:r w:rsidR="00A60A28">
        <w:t xml:space="preserve"> maître-fromager </w:t>
      </w:r>
      <w:r w:rsidR="00FD3BA5">
        <w:t>nous dévoile non pas des roues mais les secrets de l</w:t>
      </w:r>
      <w:r w:rsidR="006A747D">
        <w:t xml:space="preserve">a fabrication du comté, </w:t>
      </w:r>
      <w:r w:rsidR="00FD3BA5">
        <w:t>fromage AOC au lait cr</w:t>
      </w:r>
      <w:r w:rsidR="009317CD">
        <w:t>u</w:t>
      </w:r>
      <w:r w:rsidR="004371BE">
        <w:t xml:space="preserve"> et</w:t>
      </w:r>
      <w:r w:rsidR="009317CD">
        <w:t xml:space="preserve"> produit emblématique du Jura. Nous assistons au découpage du caillé dans des cuves cuivrées où le lait a été chauffé</w:t>
      </w:r>
      <w:r w:rsidR="00710D49">
        <w:t>. Cette opération et les suivantes sont automatisées.</w:t>
      </w:r>
      <w:r w:rsidR="00316FBA">
        <w:t xml:space="preserve"> </w:t>
      </w:r>
      <w:r w:rsidR="00A60A28">
        <w:t xml:space="preserve">Tout est </w:t>
      </w:r>
      <w:r w:rsidR="00755B95">
        <w:t>mécanisé</w:t>
      </w:r>
      <w:r w:rsidR="00A60A28">
        <w:t xml:space="preserve"> dans la ligne de production pour obtenir une meule cylindrique de 45 kg. Dans la halle de conservation </w:t>
      </w:r>
      <w:r w:rsidR="00AC048B">
        <w:t xml:space="preserve">et de premier </w:t>
      </w:r>
      <w:r w:rsidR="00A60A28">
        <w:t xml:space="preserve">affinage, à basse température, </w:t>
      </w:r>
      <w:r w:rsidR="00AC048B">
        <w:t>plusieurs centaines de meules se bonifient avec des soins particuliers. Un robot parcourt chaque rangée de 752 meules pour retourne</w:t>
      </w:r>
      <w:r w:rsidR="00755B95">
        <w:t xml:space="preserve">r et saler </w:t>
      </w:r>
      <w:r w:rsidR="00AC048B">
        <w:t>3 fois par</w:t>
      </w:r>
      <w:r w:rsidR="00755B95">
        <w:t xml:space="preserve"> semaine chaque cylindre. On </w:t>
      </w:r>
      <w:r w:rsidR="006B25FC">
        <w:t>finit</w:t>
      </w:r>
      <w:r w:rsidR="00755B95">
        <w:t xml:space="preserve"> sur une dégustation de 3 fromages qui diffèrent par leur </w:t>
      </w:r>
      <w:r w:rsidR="006B25FC">
        <w:t>durée d’affinage</w:t>
      </w:r>
      <w:r w:rsidR="00755B95">
        <w:t xml:space="preserve">. </w:t>
      </w:r>
      <w:r w:rsidR="006B25FC">
        <w:t>Cette note finale marque le début de</w:t>
      </w:r>
      <w:r w:rsidR="00417BCF">
        <w:t xml:space="preserve"> nos 3 randonnées quotidiennes avec un parcours commun pour la fin de matinée jusqu’à la plus grande étendue lacustre du Jura, </w:t>
      </w:r>
      <w:proofErr w:type="spellStart"/>
      <w:r w:rsidR="00417BCF">
        <w:t>Chalain</w:t>
      </w:r>
      <w:proofErr w:type="spellEnd"/>
      <w:r w:rsidR="00417BCF">
        <w:t xml:space="preserve">, installée </w:t>
      </w:r>
      <w:r w:rsidR="008D457A">
        <w:t xml:space="preserve">à 486 m </w:t>
      </w:r>
      <w:r w:rsidR="00417BCF">
        <w:t>dans une reculée.</w:t>
      </w:r>
      <w:r w:rsidR="00375B7B">
        <w:t xml:space="preserve"> Le repas est tiré du sac pour des déjeuners sur l’herbe ou sur des bancs. </w:t>
      </w:r>
      <w:r w:rsidR="00F67673">
        <w:t>Les groupes ajustent les parcours du tantôt en fonction de leur soif d</w:t>
      </w:r>
      <w:r w:rsidR="00F36436">
        <w:t>e points d’eau</w:t>
      </w:r>
      <w:r w:rsidR="00F67673">
        <w:t xml:space="preserve"> et de leur forme. </w:t>
      </w:r>
      <w:r w:rsidR="002E11A0">
        <w:t xml:space="preserve">Pour les plus gourmands, ce sera </w:t>
      </w:r>
      <w:r w:rsidR="008D457A">
        <w:t xml:space="preserve">un tir groupé de 4 lacs </w:t>
      </w:r>
      <w:r w:rsidR="002E11A0">
        <w:t xml:space="preserve">: </w:t>
      </w:r>
      <w:proofErr w:type="spellStart"/>
      <w:r w:rsidR="002E11A0">
        <w:t>Narlay</w:t>
      </w:r>
      <w:proofErr w:type="spellEnd"/>
      <w:r w:rsidR="002E11A0">
        <w:t xml:space="preserve">, </w:t>
      </w:r>
      <w:r w:rsidR="008D457A">
        <w:t xml:space="preserve">Grand </w:t>
      </w:r>
      <w:proofErr w:type="spellStart"/>
      <w:r w:rsidR="002E11A0">
        <w:t>Maclu</w:t>
      </w:r>
      <w:proofErr w:type="spellEnd"/>
      <w:r w:rsidR="002E11A0">
        <w:t>,</w:t>
      </w:r>
      <w:r w:rsidR="008D457A">
        <w:t xml:space="preserve"> Petit </w:t>
      </w:r>
      <w:proofErr w:type="spellStart"/>
      <w:r w:rsidR="008D457A">
        <w:t>Maclu</w:t>
      </w:r>
      <w:proofErr w:type="spellEnd"/>
      <w:r w:rsidR="008D457A">
        <w:t>,</w:t>
      </w:r>
      <w:r w:rsidR="002E11A0">
        <w:t xml:space="preserve"> </w:t>
      </w:r>
      <w:proofErr w:type="spellStart"/>
      <w:r w:rsidR="002E11A0">
        <w:t>Ilay</w:t>
      </w:r>
      <w:proofErr w:type="spellEnd"/>
      <w:r w:rsidR="008D457A">
        <w:t xml:space="preserve"> avec en bonus le lac de</w:t>
      </w:r>
      <w:r w:rsidR="002E11A0">
        <w:t xml:space="preserve"> Bonlieu</w:t>
      </w:r>
      <w:r w:rsidR="008D457A">
        <w:t xml:space="preserve"> perché à 780 m</w:t>
      </w:r>
      <w:r w:rsidR="002E11A0">
        <w:t xml:space="preserve">. </w:t>
      </w:r>
      <w:r w:rsidR="00F36436">
        <w:t>Les cascades du Hérisson sont l’autre centre d’intérêt. Le groupe de Jean Jacques a choisi de les aborder par la vallée du Hérisson</w:t>
      </w:r>
      <w:r w:rsidR="00F91147">
        <w:t xml:space="preserve">, baignée par les lacs de Chambly et du Val, </w:t>
      </w:r>
      <w:r w:rsidR="004371BE">
        <w:t>vallée</w:t>
      </w:r>
      <w:r w:rsidR="00F91147">
        <w:t xml:space="preserve"> </w:t>
      </w:r>
      <w:r w:rsidR="00F36436">
        <w:t xml:space="preserve">qui mène </w:t>
      </w:r>
      <w:r w:rsidR="00F91147">
        <w:t xml:space="preserve">au pied de la reculée face </w:t>
      </w:r>
      <w:r w:rsidR="00F36436">
        <w:t xml:space="preserve">à la </w:t>
      </w:r>
      <w:r w:rsidR="00F91147">
        <w:t xml:space="preserve">septième </w:t>
      </w:r>
      <w:r w:rsidR="00F36436">
        <w:t>cascade</w:t>
      </w:r>
      <w:r w:rsidR="00F91147">
        <w:t>,</w:t>
      </w:r>
      <w:r w:rsidR="00171F75">
        <w:t xml:space="preserve"> </w:t>
      </w:r>
      <w:r w:rsidR="00F91147">
        <w:t>dite</w:t>
      </w:r>
      <w:r w:rsidR="00F36436">
        <w:t xml:space="preserve"> d</w:t>
      </w:r>
      <w:r w:rsidR="00F91147">
        <w:t>e l’Eventail haute de 65 m.</w:t>
      </w:r>
      <w:r w:rsidR="00F36436">
        <w:t xml:space="preserve"> </w:t>
      </w:r>
      <w:r w:rsidR="00171F75">
        <w:t xml:space="preserve">Quant au groupe de Jacques, il </w:t>
      </w:r>
      <w:r w:rsidR="001D46A4">
        <w:t xml:space="preserve">jette son dévolu pour des vues plongeantes de la chute de l’Eventail </w:t>
      </w:r>
      <w:r w:rsidR="00B77463">
        <w:t xml:space="preserve">depuis le belvédère éponyme et sur le lac de </w:t>
      </w:r>
      <w:proofErr w:type="spellStart"/>
      <w:r w:rsidR="00B77463">
        <w:t>Chalain</w:t>
      </w:r>
      <w:proofErr w:type="spellEnd"/>
      <w:r w:rsidR="00B77463">
        <w:t xml:space="preserve"> depuis le belvédère de Fontenu (592m).</w:t>
      </w:r>
      <w:r w:rsidR="001D46A4">
        <w:t xml:space="preserve"> </w:t>
      </w:r>
      <w:r w:rsidR="00963D93">
        <w:t>Avec la visite du matin certains disent que la journée du mercredi fut la plus lactée de la semaine.</w:t>
      </w:r>
    </w:p>
    <w:p w14:paraId="28F4FFF0" w14:textId="78C7E274" w:rsidR="009B7243" w:rsidRDefault="009B7243">
      <w:r>
        <w:rPr>
          <w:rStyle w:val="cswdefinecolor"/>
          <w:b/>
          <w:bCs/>
          <w:color w:val="0C0C0C"/>
        </w:rPr>
        <w:t>VENDREDI 10 JUIN - Sur les traces des dinosaures et du Vélociraptor</w:t>
      </w:r>
    </w:p>
    <w:p w14:paraId="5807AC20" w14:textId="1E82F36C" w:rsidR="004371BE" w:rsidRDefault="004371BE">
      <w:r>
        <w:t>Le vendredi 10 juin</w:t>
      </w:r>
      <w:r w:rsidR="006D248B">
        <w:t xml:space="preserve">, nous abordons un secteur à l’opposé de la veille en retrouvant le cours aval de la Bienne à son point de confluence avec l’Ain, au lac de </w:t>
      </w:r>
      <w:proofErr w:type="spellStart"/>
      <w:r w:rsidR="006D248B">
        <w:t>Coiselet</w:t>
      </w:r>
      <w:proofErr w:type="spellEnd"/>
      <w:r w:rsidR="00472ED3">
        <w:t xml:space="preserve">. </w:t>
      </w:r>
      <w:r w:rsidR="006D248B">
        <w:t xml:space="preserve">Le </w:t>
      </w:r>
      <w:r w:rsidR="00340790">
        <w:t>meilleur point de vue de</w:t>
      </w:r>
      <w:r w:rsidR="006D248B">
        <w:t xml:space="preserve"> ce</w:t>
      </w:r>
      <w:r w:rsidR="00340790">
        <w:t>t ensemble hydrographique est certainement le belvédère S</w:t>
      </w:r>
      <w:r w:rsidR="007F443D">
        <w:t>ous</w:t>
      </w:r>
      <w:r w:rsidR="00340790">
        <w:t xml:space="preserve"> la Roche, dans la côte de Montcusel (8,64%)</w:t>
      </w:r>
      <w:r w:rsidR="00432F3E">
        <w:t xml:space="preserve"> qui serait </w:t>
      </w:r>
      <w:r w:rsidR="007F443D">
        <w:t xml:space="preserve">la plus </w:t>
      </w:r>
      <w:r w:rsidR="009201B4">
        <w:t>dure</w:t>
      </w:r>
      <w:r w:rsidR="007F443D">
        <w:t xml:space="preserve"> montée du massif du Jura selon certains </w:t>
      </w:r>
      <w:hyperlink r:id="rId5" w:history="1">
        <w:r w:rsidR="00132547" w:rsidRPr="00132547">
          <w:rPr>
            <w:rStyle w:val="Lienhypertexte"/>
          </w:rPr>
          <w:tab/>
        </w:r>
        <w:proofErr w:type="spellStart"/>
        <w:r w:rsidR="00132547" w:rsidRPr="00132547">
          <w:rPr>
            <w:rStyle w:val="Lienhypertexte"/>
          </w:rPr>
          <w:t>carto</w:t>
        </w:r>
        <w:proofErr w:type="spellEnd"/>
        <w:r w:rsidR="00132547" w:rsidRPr="00132547">
          <w:rPr>
            <w:rStyle w:val="Lienhypertexte"/>
          </w:rPr>
          <w:t>-guides</w:t>
        </w:r>
      </w:hyperlink>
      <w:r w:rsidR="00132547">
        <w:t xml:space="preserve"> </w:t>
      </w:r>
      <w:r w:rsidR="007F443D">
        <w:t>(</w:t>
      </w:r>
      <w:r w:rsidR="009201B4">
        <w:t xml:space="preserve">D295 - </w:t>
      </w:r>
      <w:r w:rsidR="007F443D">
        <w:t>4,2 km, 351m)</w:t>
      </w:r>
      <w:r w:rsidR="009201B4">
        <w:t xml:space="preserve">.  </w:t>
      </w:r>
      <w:r w:rsidR="002936DB">
        <w:t>Ça</w:t>
      </w:r>
      <w:r w:rsidR="002A708C">
        <w:t xml:space="preserve"> doit être u</w:t>
      </w:r>
      <w:r w:rsidR="00432F3E">
        <w:t>n v</w:t>
      </w:r>
      <w:r w:rsidR="009201B4">
        <w:t>rai raidard à la montée</w:t>
      </w:r>
      <w:r w:rsidR="00432F3E">
        <w:t xml:space="preserve"> car</w:t>
      </w:r>
      <w:r w:rsidR="009201B4">
        <w:t xml:space="preserve"> en descente on </w:t>
      </w:r>
      <w:r w:rsidR="002F2085">
        <w:t xml:space="preserve">peut </w:t>
      </w:r>
      <w:r w:rsidR="009201B4">
        <w:t>bascule</w:t>
      </w:r>
      <w:r w:rsidR="002F2085">
        <w:t>r à tombeau ouvert</w:t>
      </w:r>
      <w:r w:rsidR="009201B4">
        <w:t xml:space="preserve"> à Chancia</w:t>
      </w:r>
      <w:r w:rsidR="002936DB">
        <w:t xml:space="preserve"> avec u</w:t>
      </w:r>
      <w:r w:rsidR="00432F3E">
        <w:t>n seul virage en épingle</w:t>
      </w:r>
      <w:r w:rsidR="002936DB">
        <w:t xml:space="preserve"> et </w:t>
      </w:r>
      <w:r w:rsidR="00432F3E">
        <w:t>deux</w:t>
      </w:r>
      <w:r w:rsidR="002936DB">
        <w:t xml:space="preserve"> </w:t>
      </w:r>
      <w:r w:rsidR="000E3D85">
        <w:t>longues rampes</w:t>
      </w:r>
      <w:r w:rsidR="00824513">
        <w:t xml:space="preserve"> droites</w:t>
      </w:r>
      <w:r w:rsidR="00432F3E">
        <w:t>.</w:t>
      </w:r>
      <w:r w:rsidR="002A708C">
        <w:t xml:space="preserve"> S’il n’y a p</w:t>
      </w:r>
      <w:r w:rsidR="00432F3E">
        <w:t>as de trajectoire à négocier</w:t>
      </w:r>
      <w:r w:rsidR="002A708C">
        <w:t>, il faut maîtriser sa vitesse par dosage d</w:t>
      </w:r>
      <w:r w:rsidR="00824513">
        <w:t>u</w:t>
      </w:r>
      <w:r w:rsidR="002A708C">
        <w:t xml:space="preserve"> freinage </w:t>
      </w:r>
      <w:r w:rsidR="00824513">
        <w:t xml:space="preserve">en </w:t>
      </w:r>
      <w:r w:rsidR="002A708C">
        <w:t xml:space="preserve">continu </w:t>
      </w:r>
      <w:r w:rsidR="00824513">
        <w:t xml:space="preserve">et en </w:t>
      </w:r>
      <w:r w:rsidR="002A708C">
        <w:t xml:space="preserve">alternant l’usage du frein avant et du frein arrière. </w:t>
      </w:r>
    </w:p>
    <w:p w14:paraId="1CCDA75A" w14:textId="1F0D0254" w:rsidR="0091110A" w:rsidRDefault="00824513">
      <w:r>
        <w:t xml:space="preserve">Le groupe polarisé par les lacs relie Nantua </w:t>
      </w:r>
      <w:r w:rsidR="0065300B">
        <w:t>en empruntant une toute nouvelle voie verte, la Voie Douce du Lange, 16 km entre Oyonnax et Nantua, équipée de passerelles en surplomb de zones humides.</w:t>
      </w:r>
      <w:r w:rsidR="00007223">
        <w:t xml:space="preserve"> </w:t>
      </w:r>
      <w:r w:rsidR="006B56DD">
        <w:t xml:space="preserve"> Avec un seul mot d’ordre pour tous, être à l’heure pour le repas au restaurant Le Pont, les deux autres groupes</w:t>
      </w:r>
      <w:r w:rsidR="00DC7F3B">
        <w:t xml:space="preserve"> prennent</w:t>
      </w:r>
      <w:r w:rsidR="006B56DD">
        <w:t xml:space="preserve"> la direction </w:t>
      </w:r>
      <w:r w:rsidR="00DC7F3B">
        <w:t>de Thoirette en suivant le cours de l’Ain. L’</w:t>
      </w:r>
      <w:r w:rsidR="00A122C3">
        <w:t>un retient l’</w:t>
      </w:r>
      <w:r w:rsidR="00DC7F3B">
        <w:t xml:space="preserve">option </w:t>
      </w:r>
      <w:r w:rsidR="006B56DD">
        <w:t>rive gauche</w:t>
      </w:r>
      <w:r w:rsidR="00DC7F3B">
        <w:t xml:space="preserve"> ombragée par un crêt</w:t>
      </w:r>
      <w:r w:rsidR="00A122C3">
        <w:t xml:space="preserve"> continu</w:t>
      </w:r>
      <w:r w:rsidR="00DC7F3B">
        <w:t xml:space="preserve"> ; le groupe qui a choisi l’option </w:t>
      </w:r>
      <w:r w:rsidR="006B56DD">
        <w:t>rive droite</w:t>
      </w:r>
      <w:r w:rsidR="00DC7F3B">
        <w:t xml:space="preserve"> côté adret se donne pour objectif d</w:t>
      </w:r>
      <w:r w:rsidR="00A122C3">
        <w:t xml:space="preserve">’observer </w:t>
      </w:r>
      <w:r w:rsidR="000E3D85">
        <w:t xml:space="preserve">le matin </w:t>
      </w:r>
      <w:r w:rsidR="00A122C3">
        <w:t>des traces</w:t>
      </w:r>
      <w:r w:rsidR="00DC7F3B">
        <w:t xml:space="preserve"> </w:t>
      </w:r>
      <w:r w:rsidR="00A122C3">
        <w:t xml:space="preserve">de dinosaures au village de Coisia. </w:t>
      </w:r>
      <w:r w:rsidR="009B7243">
        <w:t>L</w:t>
      </w:r>
      <w:r w:rsidR="009B7243">
        <w:rPr>
          <w:rStyle w:val="cswdefinecolor"/>
          <w:color w:val="0C0C0C"/>
        </w:rPr>
        <w:t>a routine du pique-nique est abandonnée pour cette journée, car Philippe, notre Chef cantinier, ne nous a pas trouvé de Vélociraptor à déguster ; il a pédalé et a profité, comme tous les autres, d’une spécialité locale : la quenelle de brochet sauce Nantua</w:t>
      </w:r>
      <w:r w:rsidR="009B7243">
        <w:rPr>
          <w:rStyle w:val="cswdefinecolor"/>
          <w:color w:val="0C0C0C"/>
        </w:rPr>
        <w:t xml:space="preserve">. </w:t>
      </w:r>
      <w:r w:rsidR="0091110A">
        <w:t>Pour le retour à Moirans</w:t>
      </w:r>
      <w:r w:rsidR="000E3D85">
        <w:t xml:space="preserve"> en Montagne</w:t>
      </w:r>
      <w:r w:rsidR="0091110A">
        <w:t xml:space="preserve">, les rives droite et gauche se partagent les cyclos qui convergent au </w:t>
      </w:r>
      <w:r w:rsidR="000E3D85">
        <w:t xml:space="preserve">belvédère du </w:t>
      </w:r>
      <w:r w:rsidR="0091110A">
        <w:t xml:space="preserve">barrage de </w:t>
      </w:r>
      <w:proofErr w:type="spellStart"/>
      <w:r w:rsidR="0091110A">
        <w:t>Vouglans</w:t>
      </w:r>
      <w:proofErr w:type="spellEnd"/>
      <w:r w:rsidR="0091110A">
        <w:t xml:space="preserve"> </w:t>
      </w:r>
      <w:r w:rsidR="0039243C">
        <w:t xml:space="preserve">en ordre dispersés </w:t>
      </w:r>
      <w:r w:rsidR="0091110A">
        <w:t>avant d</w:t>
      </w:r>
      <w:r w:rsidR="000E3D85">
        <w:t xml:space="preserve">’en finir avec </w:t>
      </w:r>
      <w:r w:rsidR="0091110A">
        <w:t>la montée de Lect (7,4 km, 386m</w:t>
      </w:r>
      <w:r w:rsidR="002F2085">
        <w:t xml:space="preserve"> – 5,24%</w:t>
      </w:r>
      <w:r w:rsidR="0091110A">
        <w:t>).</w:t>
      </w:r>
    </w:p>
    <w:p w14:paraId="511F18E5" w14:textId="6B592C91" w:rsidR="009B7243" w:rsidRDefault="009B7243">
      <w:r>
        <w:rPr>
          <w:rStyle w:val="cswdefinecolor"/>
          <w:b/>
          <w:bCs/>
          <w:color w:val="0C0C0C"/>
        </w:rPr>
        <w:t>SAMEDI 11 JUIN - Le jour du HAUT NIVEAU</w:t>
      </w:r>
    </w:p>
    <w:p w14:paraId="2585B996" w14:textId="6D258335" w:rsidR="000E3D85" w:rsidRDefault="00FB576E">
      <w:r>
        <w:t>On pourrait résumer par deux mots les parcours du</w:t>
      </w:r>
      <w:r w:rsidR="000E3D85">
        <w:t xml:space="preserve"> samedi 11 juin</w:t>
      </w:r>
      <w:r>
        <w:t> : « Haut niveau »</w:t>
      </w:r>
      <w:r w:rsidR="000E3D85">
        <w:t>.</w:t>
      </w:r>
      <w:r>
        <w:t xml:space="preserve">  </w:t>
      </w:r>
      <w:r w:rsidR="00163711">
        <w:t>Orientés</w:t>
      </w:r>
      <w:r>
        <w:t xml:space="preserve"> totalement à l’est</w:t>
      </w:r>
      <w:r w:rsidR="00163711">
        <w:t xml:space="preserve"> et au nord-est</w:t>
      </w:r>
      <w:r>
        <w:t xml:space="preserve">, </w:t>
      </w:r>
      <w:r w:rsidR="00163711">
        <w:t>vers la Haute Chaîne, les circuits du jour 7</w:t>
      </w:r>
      <w:r w:rsidR="00246CA9">
        <w:t xml:space="preserve"> ont </w:t>
      </w:r>
      <w:r w:rsidR="00163711">
        <w:t xml:space="preserve">des passages </w:t>
      </w:r>
      <w:r w:rsidR="00246CA9">
        <w:t xml:space="preserve">incontournables </w:t>
      </w:r>
      <w:r w:rsidR="00163711">
        <w:t>sur le second plateau à une altitude comprise entre 800 et 1000 mètres</w:t>
      </w:r>
      <w:r w:rsidR="008E7887">
        <w:t xml:space="preserve"> et au-delà.</w:t>
      </w:r>
    </w:p>
    <w:p w14:paraId="2708D32A" w14:textId="2AFDB9AA" w:rsidR="00FB576E" w:rsidRDefault="00FB576E">
      <w:r>
        <w:t>Le</w:t>
      </w:r>
      <w:r w:rsidR="00246CA9">
        <w:t xml:space="preserve"> </w:t>
      </w:r>
      <w:r>
        <w:t>groupe</w:t>
      </w:r>
      <w:r w:rsidR="00246CA9">
        <w:t xml:space="preserve"> de Yann, adepte des parcours longs, a franchi un maximum de 1260 m au Col de </w:t>
      </w:r>
      <w:proofErr w:type="spellStart"/>
      <w:r w:rsidR="00246CA9">
        <w:t>Landoz</w:t>
      </w:r>
      <w:proofErr w:type="spellEnd"/>
      <w:r w:rsidR="00246CA9">
        <w:t xml:space="preserve"> -Neuve, non loin de la frontière franco-Suisse,</w:t>
      </w:r>
      <w:r>
        <w:t xml:space="preserve"> </w:t>
      </w:r>
      <w:r w:rsidR="002736EF">
        <w:t>après avoir roulé le long du plus grand plan d’eau du massif jurassien situé à 1004 m et réalisé une grande boucle de 160 km.</w:t>
      </w:r>
    </w:p>
    <w:p w14:paraId="35D286B8" w14:textId="759B0528" w:rsidR="00C961B1" w:rsidRDefault="00C961B1">
      <w:r>
        <w:t xml:space="preserve">Le groupe de </w:t>
      </w:r>
      <w:r w:rsidR="002979BC">
        <w:t xml:space="preserve">Jean </w:t>
      </w:r>
      <w:r>
        <w:t xml:space="preserve">Jacques, fondu des parcours intermédiaires, s’est hissé à 1223 m dans la forêt du </w:t>
      </w:r>
      <w:proofErr w:type="spellStart"/>
      <w:r>
        <w:t>Risoux</w:t>
      </w:r>
      <w:proofErr w:type="spellEnd"/>
      <w:r w:rsidR="008E7887">
        <w:t xml:space="preserve"> à proximité du </w:t>
      </w:r>
      <w:r>
        <w:t>chalet des ministres un refuge pour fondeurs</w:t>
      </w:r>
      <w:r w:rsidR="008E7887">
        <w:t>. Auparavant, son équipe de cyclos</w:t>
      </w:r>
      <w:r w:rsidR="0057591F">
        <w:t xml:space="preserve"> a abordé le lac des Rousses (1059m), </w:t>
      </w:r>
      <w:r w:rsidR="002979BC">
        <w:t xml:space="preserve">a </w:t>
      </w:r>
      <w:r w:rsidR="008E7887">
        <w:t xml:space="preserve">gravi la montée de Prémanon </w:t>
      </w:r>
      <w:proofErr w:type="gramStart"/>
      <w:r w:rsidR="008E7887">
        <w:t>( 1155</w:t>
      </w:r>
      <w:proofErr w:type="gramEnd"/>
      <w:r w:rsidR="008E7887">
        <w:t xml:space="preserve"> m,  5,34%</w:t>
      </w:r>
      <w:r w:rsidR="002979BC">
        <w:t xml:space="preserve">  7.7km) </w:t>
      </w:r>
      <w:r w:rsidR="0057591F">
        <w:t xml:space="preserve">et </w:t>
      </w:r>
      <w:r w:rsidR="002979BC">
        <w:t xml:space="preserve">a été accueilli au stade nordique des </w:t>
      </w:r>
      <w:proofErr w:type="spellStart"/>
      <w:r w:rsidR="002979BC">
        <w:t>Tuffes</w:t>
      </w:r>
      <w:proofErr w:type="spellEnd"/>
      <w:r w:rsidR="002979BC">
        <w:t xml:space="preserve"> Jason Lamy  Chappuis pour  le pique-nique de Philippe et pour une photo sur le podium Olympique des Jeux Olympiques de la Jeunesse Lausanne 2020.</w:t>
      </w:r>
      <w:r w:rsidR="00420585">
        <w:t xml:space="preserve"> Le tout dans un itinéraire de 130 km.</w:t>
      </w:r>
    </w:p>
    <w:p w14:paraId="5DB13963" w14:textId="06663ABF" w:rsidR="0057591F" w:rsidRDefault="0057591F">
      <w:r>
        <w:t xml:space="preserve">Le groupe de Jacques a tutoyé les </w:t>
      </w:r>
      <w:r w:rsidR="00477FD8">
        <w:t>100</w:t>
      </w:r>
      <w:r>
        <w:t>0 m</w:t>
      </w:r>
      <w:r w:rsidR="00477FD8">
        <w:t xml:space="preserve"> dans la combe du Grandvaux qui offr</w:t>
      </w:r>
      <w:r w:rsidR="00132547">
        <w:t>e</w:t>
      </w:r>
      <w:r w:rsidR="00477FD8">
        <w:t xml:space="preserve"> deux points d’intérêts</w:t>
      </w:r>
      <w:r w:rsidR="00420585">
        <w:t xml:space="preserve"> dans une boucle de 80 km : le</w:t>
      </w:r>
      <w:r w:rsidR="00477FD8">
        <w:t xml:space="preserve"> </w:t>
      </w:r>
      <w:r>
        <w:t xml:space="preserve">lac </w:t>
      </w:r>
      <w:r w:rsidR="00477FD8">
        <w:t>de l’abbaye et le BPF de Château des prés.</w:t>
      </w:r>
    </w:p>
    <w:p w14:paraId="27AA2502" w14:textId="3D9D5F99" w:rsidR="00824513" w:rsidRDefault="00824513"/>
    <w:p w14:paraId="52BC3C84" w14:textId="77777777" w:rsidR="00963D93" w:rsidRDefault="00963D93"/>
    <w:p w14:paraId="28546F6B" w14:textId="330B8864" w:rsidR="00755B95" w:rsidRDefault="00755B95"/>
    <w:sectPr w:rsidR="00755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EE"/>
    <w:rsid w:val="00007223"/>
    <w:rsid w:val="000759A7"/>
    <w:rsid w:val="000B2363"/>
    <w:rsid w:val="000D42BC"/>
    <w:rsid w:val="000E3D85"/>
    <w:rsid w:val="00132547"/>
    <w:rsid w:val="00155036"/>
    <w:rsid w:val="00163711"/>
    <w:rsid w:val="0016392B"/>
    <w:rsid w:val="00171F75"/>
    <w:rsid w:val="001B61F4"/>
    <w:rsid w:val="001D0F36"/>
    <w:rsid w:val="001D46A4"/>
    <w:rsid w:val="001D515D"/>
    <w:rsid w:val="00202236"/>
    <w:rsid w:val="00214AA4"/>
    <w:rsid w:val="0024236B"/>
    <w:rsid w:val="00246CA9"/>
    <w:rsid w:val="002736EF"/>
    <w:rsid w:val="002936DB"/>
    <w:rsid w:val="002979BC"/>
    <w:rsid w:val="002A708C"/>
    <w:rsid w:val="002C5E25"/>
    <w:rsid w:val="002E11A0"/>
    <w:rsid w:val="002F2085"/>
    <w:rsid w:val="00316FBA"/>
    <w:rsid w:val="003248C6"/>
    <w:rsid w:val="00340790"/>
    <w:rsid w:val="00375B7B"/>
    <w:rsid w:val="0038773B"/>
    <w:rsid w:val="0039243C"/>
    <w:rsid w:val="00405E45"/>
    <w:rsid w:val="00413DAB"/>
    <w:rsid w:val="00417BCF"/>
    <w:rsid w:val="00420585"/>
    <w:rsid w:val="00432F3E"/>
    <w:rsid w:val="0043361E"/>
    <w:rsid w:val="004371BE"/>
    <w:rsid w:val="0046127F"/>
    <w:rsid w:val="00472ED3"/>
    <w:rsid w:val="00477FD8"/>
    <w:rsid w:val="00522478"/>
    <w:rsid w:val="0057591F"/>
    <w:rsid w:val="005F1A14"/>
    <w:rsid w:val="00635194"/>
    <w:rsid w:val="0065300B"/>
    <w:rsid w:val="00675F24"/>
    <w:rsid w:val="006A747D"/>
    <w:rsid w:val="006B25FC"/>
    <w:rsid w:val="006B4A63"/>
    <w:rsid w:val="006B56DD"/>
    <w:rsid w:val="006D248B"/>
    <w:rsid w:val="006F24B7"/>
    <w:rsid w:val="007026E5"/>
    <w:rsid w:val="00710D49"/>
    <w:rsid w:val="00727506"/>
    <w:rsid w:val="00755B95"/>
    <w:rsid w:val="007A0C53"/>
    <w:rsid w:val="007B5329"/>
    <w:rsid w:val="007C543C"/>
    <w:rsid w:val="007C77CB"/>
    <w:rsid w:val="007D0419"/>
    <w:rsid w:val="007F1C74"/>
    <w:rsid w:val="007F443D"/>
    <w:rsid w:val="00816BD4"/>
    <w:rsid w:val="00824513"/>
    <w:rsid w:val="008420DE"/>
    <w:rsid w:val="00871646"/>
    <w:rsid w:val="008822AE"/>
    <w:rsid w:val="008C469C"/>
    <w:rsid w:val="008C4B60"/>
    <w:rsid w:val="008D457A"/>
    <w:rsid w:val="008E7887"/>
    <w:rsid w:val="0091110A"/>
    <w:rsid w:val="009201B4"/>
    <w:rsid w:val="009317CD"/>
    <w:rsid w:val="00963D93"/>
    <w:rsid w:val="0097187B"/>
    <w:rsid w:val="00980555"/>
    <w:rsid w:val="00993437"/>
    <w:rsid w:val="009B414C"/>
    <w:rsid w:val="009B7243"/>
    <w:rsid w:val="009C06EA"/>
    <w:rsid w:val="009F2375"/>
    <w:rsid w:val="00A00AD1"/>
    <w:rsid w:val="00A0793D"/>
    <w:rsid w:val="00A122C3"/>
    <w:rsid w:val="00A60A28"/>
    <w:rsid w:val="00A921DA"/>
    <w:rsid w:val="00AC048B"/>
    <w:rsid w:val="00B01251"/>
    <w:rsid w:val="00B400E7"/>
    <w:rsid w:val="00B77463"/>
    <w:rsid w:val="00C021E1"/>
    <w:rsid w:val="00C053BD"/>
    <w:rsid w:val="00C10AE1"/>
    <w:rsid w:val="00C2349D"/>
    <w:rsid w:val="00C61C6C"/>
    <w:rsid w:val="00C85E4F"/>
    <w:rsid w:val="00C961B1"/>
    <w:rsid w:val="00CC77E1"/>
    <w:rsid w:val="00D34246"/>
    <w:rsid w:val="00D66299"/>
    <w:rsid w:val="00DC7F3B"/>
    <w:rsid w:val="00E23E6B"/>
    <w:rsid w:val="00E371DF"/>
    <w:rsid w:val="00E41313"/>
    <w:rsid w:val="00E92545"/>
    <w:rsid w:val="00EA7954"/>
    <w:rsid w:val="00EB5CBC"/>
    <w:rsid w:val="00EC3ED1"/>
    <w:rsid w:val="00F36436"/>
    <w:rsid w:val="00F60CEE"/>
    <w:rsid w:val="00F67673"/>
    <w:rsid w:val="00F7387E"/>
    <w:rsid w:val="00F845D4"/>
    <w:rsid w:val="00F91147"/>
    <w:rsid w:val="00FB3FFF"/>
    <w:rsid w:val="00FB576E"/>
    <w:rsid w:val="00FC7BB5"/>
    <w:rsid w:val="00FD3B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34C9"/>
  <w15:chartTrackingRefBased/>
  <w15:docId w15:val="{85019E27-3C6C-404C-9B8D-4E031E7B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B4A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EA7954"/>
  </w:style>
  <w:style w:type="character" w:styleId="Lienhypertexte">
    <w:name w:val="Hyperlink"/>
    <w:basedOn w:val="Policepardfaut"/>
    <w:uiPriority w:val="99"/>
    <w:unhideWhenUsed/>
    <w:rsid w:val="00132547"/>
    <w:rPr>
      <w:color w:val="0563C1" w:themeColor="hyperlink"/>
      <w:u w:val="single"/>
    </w:rPr>
  </w:style>
  <w:style w:type="character" w:styleId="Mentionnonrsolue">
    <w:name w:val="Unresolved Mention"/>
    <w:basedOn w:val="Policepardfaut"/>
    <w:uiPriority w:val="99"/>
    <w:semiHidden/>
    <w:unhideWhenUsed/>
    <w:rsid w:val="00132547"/>
    <w:rPr>
      <w:color w:val="605E5C"/>
      <w:shd w:val="clear" w:color="auto" w:fill="E1DFDD"/>
    </w:rPr>
  </w:style>
  <w:style w:type="character" w:customStyle="1" w:styleId="cswdefinecolor">
    <w:name w:val="cswdefinecolor"/>
    <w:basedOn w:val="Policepardfaut"/>
    <w:rsid w:val="009B7243"/>
  </w:style>
  <w:style w:type="character" w:styleId="lev">
    <w:name w:val="Strong"/>
    <w:basedOn w:val="Policepardfaut"/>
    <w:uiPriority w:val="22"/>
    <w:qFormat/>
    <w:rsid w:val="009B7243"/>
    <w:rPr>
      <w:b/>
      <w:bCs/>
    </w:rPr>
  </w:style>
  <w:style w:type="character" w:customStyle="1" w:styleId="Titre2Car">
    <w:name w:val="Titre 2 Car"/>
    <w:basedOn w:val="Policepardfaut"/>
    <w:link w:val="Titre2"/>
    <w:uiPriority w:val="9"/>
    <w:rsid w:val="006B4A63"/>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ura-tourism.com/vivre-le-jura/pratiquer/velo-vtt-voies-vertes/velo-et-cyclotourisme/cols-et-ascensions-remarquables/" TargetMode="External"/><Relationship Id="rId4" Type="http://schemas.openxmlformats.org/officeDocument/2006/relationships/hyperlink" Target="https://www.ffvelo-codep21.fr/tourism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1754</Words>
  <Characters>9649</Characters>
  <Application>Microsoft Office Word</Application>
  <DocSecurity>0</DocSecurity>
  <Lines>80</Lines>
  <Paragraphs>22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SYNTHESE DU SEJOUR JURA 2022</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michel</cp:lastModifiedBy>
  <cp:revision>2</cp:revision>
  <dcterms:created xsi:type="dcterms:W3CDTF">2022-08-26T15:35:00Z</dcterms:created>
  <dcterms:modified xsi:type="dcterms:W3CDTF">2022-08-26T15:35:00Z</dcterms:modified>
</cp:coreProperties>
</file>